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A3A" w:rsidRDefault="00FC7A3A" w:rsidP="00C0277D">
      <w:pPr>
        <w:jc w:val="center"/>
        <w:rPr>
          <w:sz w:val="22"/>
          <w:szCs w:val="22"/>
          <w:lang w:val="ru-RU" w:eastAsia="en-US"/>
        </w:rPr>
      </w:pPr>
      <w:r w:rsidRPr="00597320">
        <w:rPr>
          <w:sz w:val="22"/>
          <w:szCs w:val="22"/>
          <w:lang w:eastAsia="en-US"/>
        </w:rPr>
        <w:object w:dxaOrig="1005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6.25pt" o:ole="" fillcolor="window">
            <v:imagedata r:id="rId5" o:title=""/>
          </v:shape>
          <o:OLEObject Type="Embed" ProgID="Msxml2.SAXXMLReader.5.0" ShapeID="_x0000_i1025" DrawAspect="Content" ObjectID="_1734154910" r:id="rId6"/>
        </w:object>
      </w:r>
    </w:p>
    <w:p w:rsidR="00FC7A3A" w:rsidRDefault="00FC7A3A" w:rsidP="00817EEB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УКРАЇНА</w:t>
      </w:r>
    </w:p>
    <w:p w:rsidR="00FC7A3A" w:rsidRDefault="00FC7A3A" w:rsidP="00817EEB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ЯМНИЦЬКА СІЛЬСЬКА РАДА</w:t>
      </w:r>
    </w:p>
    <w:p w:rsidR="00FC7A3A" w:rsidRDefault="00FC7A3A" w:rsidP="00817EEB">
      <w:pPr>
        <w:shd w:val="clear" w:color="auto" w:fill="FFFFFF"/>
        <w:jc w:val="center"/>
        <w:textAlignment w:val="baseline"/>
        <w:rPr>
          <w:b/>
          <w:bCs/>
        </w:rPr>
      </w:pPr>
      <w:r>
        <w:rPr>
          <w:b/>
          <w:bCs/>
          <w:color w:val="000000"/>
          <w:sz w:val="28"/>
          <w:szCs w:val="28"/>
          <w:lang w:eastAsia="uk-UA"/>
        </w:rPr>
        <w:t>Івано-Франківської області</w:t>
      </w:r>
    </w:p>
    <w:p w:rsidR="00FC7A3A" w:rsidRDefault="00FC7A3A" w:rsidP="00817EEB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Восьме демократичне скликання</w:t>
      </w:r>
    </w:p>
    <w:p w:rsidR="00FC7A3A" w:rsidRDefault="00FC7A3A" w:rsidP="00817EEB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Сімнадцята сесія</w:t>
      </w:r>
    </w:p>
    <w:p w:rsidR="00FC7A3A" w:rsidRDefault="00FC7A3A" w:rsidP="00817EEB">
      <w:pPr>
        <w:tabs>
          <w:tab w:val="center" w:pos="4819"/>
          <w:tab w:val="left" w:pos="6648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</w:t>
      </w:r>
    </w:p>
    <w:p w:rsidR="00FC7A3A" w:rsidRDefault="00FC7A3A" w:rsidP="00817EEB">
      <w:pPr>
        <w:tabs>
          <w:tab w:val="center" w:pos="4819"/>
          <w:tab w:val="left" w:pos="6648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C7A3A" w:rsidRDefault="00FC7A3A" w:rsidP="00C0277D">
      <w:pPr>
        <w:keepNext/>
        <w:jc w:val="right"/>
        <w:outlineLvl w:val="4"/>
        <w:rPr>
          <w:b/>
          <w:bCs/>
          <w:spacing w:val="70"/>
        </w:rPr>
      </w:pPr>
    </w:p>
    <w:p w:rsidR="00FC7A3A" w:rsidRDefault="00FC7A3A" w:rsidP="00C027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FC7A3A" w:rsidRDefault="00FC7A3A" w:rsidP="00C0277D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="008501AC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b/>
          <w:bCs/>
          <w:sz w:val="28"/>
          <w:szCs w:val="28"/>
        </w:rPr>
        <w:t xml:space="preserve">  </w:t>
      </w:r>
    </w:p>
    <w:p w:rsidR="00FC7A3A" w:rsidRDefault="00FC7A3A" w:rsidP="00C0277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C7A3A" w:rsidRDefault="00FC7A3A" w:rsidP="00DF6E85">
      <w:pPr>
        <w:rPr>
          <w:sz w:val="28"/>
          <w:szCs w:val="28"/>
          <w:lang w:eastAsia="uk-UA"/>
        </w:rPr>
      </w:pPr>
      <w:r>
        <w:rPr>
          <w:sz w:val="28"/>
          <w:szCs w:val="28"/>
        </w:rPr>
        <w:t>від 23 грудня 2022 року                                                                           село Ямниця</w:t>
      </w:r>
    </w:p>
    <w:p w:rsidR="00FC7A3A" w:rsidRPr="00261DDB" w:rsidRDefault="00FC7A3A" w:rsidP="00261DDB">
      <w:pPr>
        <w:rPr>
          <w:sz w:val="28"/>
          <w:szCs w:val="28"/>
        </w:rPr>
      </w:pPr>
    </w:p>
    <w:p w:rsidR="00FC7A3A" w:rsidRPr="00E06BF9" w:rsidRDefault="00FC7A3A" w:rsidP="00E06BF9">
      <w:pPr>
        <w:shd w:val="clear" w:color="auto" w:fill="FFFFFF"/>
        <w:rPr>
          <w:b/>
          <w:bCs/>
          <w:color w:val="000000"/>
          <w:sz w:val="28"/>
          <w:szCs w:val="28"/>
          <w:lang w:eastAsia="uk-UA"/>
        </w:rPr>
      </w:pPr>
      <w:r w:rsidRPr="00E06BF9">
        <w:rPr>
          <w:b/>
          <w:bCs/>
          <w:sz w:val="28"/>
          <w:szCs w:val="28"/>
        </w:rPr>
        <w:t>Про затвердження</w:t>
      </w:r>
      <w:r w:rsidRPr="00E06BF9">
        <w:rPr>
          <w:b/>
          <w:bCs/>
          <w:color w:val="000000"/>
          <w:sz w:val="28"/>
          <w:szCs w:val="28"/>
          <w:lang w:eastAsia="uk-UA"/>
        </w:rPr>
        <w:t xml:space="preserve"> Методики розрахунку</w:t>
      </w:r>
    </w:p>
    <w:p w:rsidR="00FC7A3A" w:rsidRDefault="00FC7A3A" w:rsidP="00E06BF9">
      <w:pPr>
        <w:shd w:val="clear" w:color="auto" w:fill="FFFFFF"/>
        <w:rPr>
          <w:b/>
          <w:bCs/>
          <w:color w:val="000000"/>
          <w:sz w:val="28"/>
          <w:szCs w:val="28"/>
          <w:lang w:eastAsia="uk-UA"/>
        </w:rPr>
      </w:pPr>
      <w:r w:rsidRPr="00E06BF9">
        <w:rPr>
          <w:b/>
          <w:bCs/>
          <w:color w:val="000000"/>
          <w:sz w:val="28"/>
          <w:szCs w:val="28"/>
          <w:lang w:eastAsia="uk-UA"/>
        </w:rPr>
        <w:t>орендної плати за оренду об'єктів комунальної власності</w:t>
      </w:r>
    </w:p>
    <w:p w:rsidR="00FC7A3A" w:rsidRPr="00E06BF9" w:rsidRDefault="00FC7A3A" w:rsidP="00E06BF9">
      <w:pPr>
        <w:shd w:val="clear" w:color="auto" w:fill="FFFFFF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Ямницької сільської </w:t>
      </w:r>
      <w:r w:rsidRPr="00E06BF9">
        <w:rPr>
          <w:b/>
          <w:bCs/>
          <w:color w:val="000000"/>
          <w:sz w:val="28"/>
          <w:szCs w:val="28"/>
          <w:lang w:eastAsia="uk-UA"/>
        </w:rPr>
        <w:t>територіальної громади</w:t>
      </w:r>
    </w:p>
    <w:p w:rsidR="00FC7A3A" w:rsidRPr="00261DDB" w:rsidRDefault="00FC7A3A" w:rsidP="00261DDB">
      <w:pPr>
        <w:rPr>
          <w:sz w:val="28"/>
          <w:szCs w:val="28"/>
        </w:rPr>
      </w:pPr>
    </w:p>
    <w:p w:rsidR="00FC7A3A" w:rsidRPr="00261DDB" w:rsidRDefault="00FC7A3A" w:rsidP="00261DDB">
      <w:pPr>
        <w:pStyle w:val="1"/>
        <w:shd w:val="clear" w:color="auto" w:fill="FFFFFF"/>
        <w:spacing w:before="0"/>
        <w:ind w:firstLine="540"/>
        <w:jc w:val="both"/>
        <w:rPr>
          <w:rFonts w:ascii="Times New Roman" w:hAnsi="Times New Roman" w:cs="Times New Roman"/>
          <w:color w:val="000000"/>
          <w:kern w:val="36"/>
          <w:sz w:val="28"/>
          <w:szCs w:val="28"/>
          <w:lang w:eastAsia="uk-UA"/>
        </w:rPr>
      </w:pPr>
      <w:r w:rsidRPr="00261DDB"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Законом України </w:t>
      </w:r>
      <w:r w:rsidRPr="003F4CED">
        <w:rPr>
          <w:rFonts w:ascii="Times New Roman" w:hAnsi="Times New Roman" w:cs="Times New Roman"/>
          <w:color w:val="000000"/>
          <w:sz w:val="28"/>
          <w:szCs w:val="28"/>
          <w:lang w:val="ru-RU"/>
        </w:rPr>
        <w:t>“</w:t>
      </w:r>
      <w:r w:rsidRPr="00261DDB">
        <w:rPr>
          <w:rFonts w:ascii="Times New Roman" w:hAnsi="Times New Roman" w:cs="Times New Roman"/>
          <w:color w:val="000000"/>
          <w:sz w:val="28"/>
          <w:szCs w:val="28"/>
        </w:rPr>
        <w:t>Про місцеве самоврядування в Україні</w:t>
      </w:r>
      <w:r w:rsidRPr="003F4CED">
        <w:rPr>
          <w:rFonts w:ascii="Times New Roman" w:hAnsi="Times New Roman" w:cs="Times New Roman"/>
          <w:color w:val="000000"/>
          <w:sz w:val="28"/>
          <w:szCs w:val="28"/>
          <w:lang w:val="ru-RU"/>
        </w:rPr>
        <w:t>”</w:t>
      </w:r>
      <w:r w:rsidRPr="00261DDB">
        <w:rPr>
          <w:rFonts w:ascii="Times New Roman" w:hAnsi="Times New Roman" w:cs="Times New Roman"/>
          <w:color w:val="000000"/>
          <w:sz w:val="28"/>
          <w:szCs w:val="28"/>
        </w:rPr>
        <w:t xml:space="preserve">, Законом України </w:t>
      </w:r>
      <w:r w:rsidRPr="003F4CED">
        <w:rPr>
          <w:rFonts w:ascii="Times New Roman" w:hAnsi="Times New Roman" w:cs="Times New Roman"/>
          <w:color w:val="000000"/>
          <w:sz w:val="28"/>
          <w:szCs w:val="28"/>
          <w:lang w:val="ru-RU"/>
        </w:rPr>
        <w:t>“</w:t>
      </w:r>
      <w:r w:rsidRPr="00261DDB">
        <w:rPr>
          <w:rFonts w:ascii="Times New Roman" w:hAnsi="Times New Roman" w:cs="Times New Roman"/>
          <w:color w:val="000000"/>
          <w:sz w:val="28"/>
          <w:szCs w:val="28"/>
        </w:rPr>
        <w:t>Про оренду державного та комунального майна</w:t>
      </w:r>
      <w:r w:rsidRPr="003F4CED">
        <w:rPr>
          <w:rFonts w:ascii="Times New Roman" w:hAnsi="Times New Roman" w:cs="Times New Roman"/>
          <w:color w:val="000000"/>
          <w:sz w:val="28"/>
          <w:szCs w:val="28"/>
          <w:lang w:val="ru-RU"/>
        </w:rPr>
        <w:t>”</w:t>
      </w:r>
      <w:r w:rsidRPr="00261DDB">
        <w:rPr>
          <w:rFonts w:ascii="Times New Roman" w:hAnsi="Times New Roman" w:cs="Times New Roman"/>
          <w:color w:val="000000"/>
          <w:sz w:val="28"/>
          <w:szCs w:val="28"/>
        </w:rPr>
        <w:t xml:space="preserve"> №157-ІХ від 03.10.2019 року, Постановою Кабінету Міністрів України </w:t>
      </w:r>
      <w:r w:rsidRPr="003F4CED">
        <w:rPr>
          <w:rFonts w:ascii="Times New Roman" w:hAnsi="Times New Roman" w:cs="Times New Roman"/>
          <w:color w:val="000000"/>
          <w:sz w:val="28"/>
          <w:szCs w:val="28"/>
          <w:lang w:val="ru-RU"/>
        </w:rPr>
        <w:t>“</w:t>
      </w:r>
      <w:r w:rsidRPr="00261DDB">
        <w:rPr>
          <w:rFonts w:ascii="Times New Roman" w:hAnsi="Times New Roman" w:cs="Times New Roman"/>
          <w:color w:val="000000"/>
          <w:sz w:val="28"/>
          <w:szCs w:val="28"/>
        </w:rPr>
        <w:t>Деякі питання оренди державного та комунального майна</w:t>
      </w:r>
      <w:r w:rsidRPr="003F4CED">
        <w:rPr>
          <w:rFonts w:ascii="Times New Roman" w:hAnsi="Times New Roman" w:cs="Times New Roman"/>
          <w:color w:val="000000"/>
          <w:sz w:val="28"/>
          <w:szCs w:val="28"/>
          <w:lang w:val="ru-RU"/>
        </w:rPr>
        <w:t>”</w:t>
      </w:r>
      <w:r w:rsidRPr="00261DDB">
        <w:rPr>
          <w:rFonts w:ascii="Times New Roman" w:hAnsi="Times New Roman" w:cs="Times New Roman"/>
          <w:color w:val="000000"/>
          <w:sz w:val="28"/>
          <w:szCs w:val="28"/>
        </w:rPr>
        <w:t xml:space="preserve"> від 03.06.2020 №483,  </w:t>
      </w:r>
      <w:r w:rsidRPr="00261DDB">
        <w:rPr>
          <w:rFonts w:ascii="Times New Roman" w:hAnsi="Times New Roman" w:cs="Times New Roman"/>
          <w:color w:val="000000"/>
          <w:kern w:val="36"/>
          <w:sz w:val="28"/>
          <w:szCs w:val="28"/>
          <w:lang w:eastAsia="uk-UA"/>
        </w:rPr>
        <w:t xml:space="preserve">Примірним договором оренди нерухомого майна, іншого окремого індивідуально визначеного майна, що належить до державної власності, затвердженим Постановою Кабінету Міністрів України </w:t>
      </w:r>
      <w:r w:rsidRPr="003F4CED">
        <w:rPr>
          <w:rFonts w:ascii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“</w:t>
      </w:r>
      <w:r w:rsidRPr="00261DDB">
        <w:rPr>
          <w:rFonts w:ascii="Times New Roman" w:hAnsi="Times New Roman" w:cs="Times New Roman"/>
          <w:color w:val="000000"/>
          <w:kern w:val="36"/>
          <w:sz w:val="28"/>
          <w:szCs w:val="28"/>
          <w:lang w:eastAsia="uk-UA"/>
        </w:rPr>
        <w:t>Про затвердження примірних договорів оренди державного майна</w:t>
      </w:r>
      <w:r w:rsidRPr="003F4CED">
        <w:rPr>
          <w:rFonts w:ascii="Times New Roman" w:hAnsi="Times New Roman" w:cs="Times New Roman"/>
          <w:color w:val="000000"/>
          <w:kern w:val="36"/>
          <w:sz w:val="28"/>
          <w:szCs w:val="28"/>
          <w:lang w:val="ru-RU" w:eastAsia="uk-UA"/>
        </w:rPr>
        <w:t xml:space="preserve">” </w:t>
      </w:r>
      <w:r w:rsidRPr="00261DDB">
        <w:rPr>
          <w:rFonts w:ascii="Times New Roman" w:hAnsi="Times New Roman" w:cs="Times New Roman"/>
          <w:color w:val="000000"/>
          <w:kern w:val="36"/>
          <w:sz w:val="28"/>
          <w:szCs w:val="28"/>
          <w:lang w:eastAsia="uk-UA"/>
        </w:rPr>
        <w:t xml:space="preserve">№ 820 від 12.08.2020, а також </w:t>
      </w:r>
      <w:r w:rsidRPr="00261DDB">
        <w:rPr>
          <w:rFonts w:ascii="Times New Roman" w:hAnsi="Times New Roman" w:cs="Times New Roman"/>
          <w:color w:val="000000"/>
          <w:sz w:val="28"/>
          <w:szCs w:val="28"/>
        </w:rPr>
        <w:t>враховуючи Методику розрахунку орендної плати за державне майно, затверджену постановою Кабінету Міністрів України від 28.04.2021 №</w:t>
      </w:r>
      <w:r w:rsidRPr="003F4CE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61DDB">
        <w:rPr>
          <w:rFonts w:ascii="Times New Roman" w:hAnsi="Times New Roman" w:cs="Times New Roman"/>
          <w:color w:val="000000"/>
          <w:sz w:val="28"/>
          <w:szCs w:val="28"/>
        </w:rPr>
        <w:t xml:space="preserve">630, </w:t>
      </w:r>
      <w:r>
        <w:rPr>
          <w:rFonts w:ascii="Times New Roman" w:hAnsi="Times New Roman" w:cs="Times New Roman"/>
          <w:color w:val="000000"/>
          <w:sz w:val="28"/>
          <w:szCs w:val="28"/>
        </w:rPr>
        <w:t>сільська</w:t>
      </w:r>
      <w:r w:rsidRPr="00261DDB">
        <w:rPr>
          <w:rFonts w:ascii="Times New Roman" w:hAnsi="Times New Roman" w:cs="Times New Roman"/>
          <w:color w:val="000000"/>
          <w:sz w:val="28"/>
          <w:szCs w:val="28"/>
        </w:rPr>
        <w:t xml:space="preserve"> рада</w:t>
      </w:r>
    </w:p>
    <w:p w:rsidR="00FC7A3A" w:rsidRPr="00261DDB" w:rsidRDefault="00FC7A3A" w:rsidP="00C0277D">
      <w:pPr>
        <w:shd w:val="clear" w:color="auto" w:fill="FFFFFF"/>
        <w:spacing w:before="120" w:after="120"/>
        <w:jc w:val="center"/>
        <w:rPr>
          <w:b/>
          <w:bCs/>
          <w:sz w:val="28"/>
          <w:szCs w:val="28"/>
        </w:rPr>
      </w:pPr>
      <w:r w:rsidRPr="00261DDB">
        <w:rPr>
          <w:b/>
          <w:bCs/>
          <w:sz w:val="28"/>
          <w:szCs w:val="28"/>
        </w:rPr>
        <w:t>в и р і ш и л а:</w:t>
      </w:r>
    </w:p>
    <w:p w:rsidR="00FC7A3A" w:rsidRDefault="00FC7A3A" w:rsidP="00C0277D">
      <w:pPr>
        <w:numPr>
          <w:ilvl w:val="0"/>
          <w:numId w:val="5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  <w:lang w:eastAsia="uk-UA"/>
        </w:rPr>
      </w:pPr>
      <w:r w:rsidRPr="00261DDB">
        <w:rPr>
          <w:rStyle w:val="rvts7"/>
          <w:sz w:val="28"/>
          <w:szCs w:val="28"/>
        </w:rPr>
        <w:t xml:space="preserve"> </w:t>
      </w:r>
      <w:r w:rsidRPr="00480D70">
        <w:rPr>
          <w:color w:val="000000"/>
          <w:sz w:val="28"/>
          <w:szCs w:val="28"/>
          <w:lang w:eastAsia="uk-UA"/>
        </w:rPr>
        <w:t xml:space="preserve">Затвердити Методику розрахунку орендної плати за оренду об'єктів комунальної власності </w:t>
      </w:r>
      <w:r>
        <w:rPr>
          <w:color w:val="000000"/>
          <w:sz w:val="28"/>
          <w:szCs w:val="28"/>
          <w:lang w:eastAsia="uk-UA"/>
        </w:rPr>
        <w:t>Ямницької сільської</w:t>
      </w:r>
      <w:r w:rsidRPr="00480D70">
        <w:rPr>
          <w:color w:val="000000"/>
          <w:sz w:val="28"/>
          <w:szCs w:val="28"/>
          <w:lang w:eastAsia="uk-UA"/>
        </w:rPr>
        <w:t xml:space="preserve"> територіальної громади (додається).</w:t>
      </w:r>
    </w:p>
    <w:p w:rsidR="00FC7A3A" w:rsidRPr="00480D70" w:rsidRDefault="00FC7A3A" w:rsidP="00C0277D">
      <w:pPr>
        <w:numPr>
          <w:ilvl w:val="0"/>
          <w:numId w:val="5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 </w:t>
      </w:r>
      <w:r w:rsidRPr="0092072A">
        <w:rPr>
          <w:color w:val="000000"/>
          <w:sz w:val="28"/>
          <w:szCs w:val="28"/>
          <w:lang w:eastAsia="uk-UA"/>
        </w:rPr>
        <w:t xml:space="preserve">З метою реалізації правових норм Закону України </w:t>
      </w:r>
      <w:r w:rsidRPr="003F4CED">
        <w:rPr>
          <w:color w:val="000000"/>
          <w:sz w:val="28"/>
          <w:szCs w:val="28"/>
          <w:lang w:val="ru-RU" w:eastAsia="uk-UA"/>
        </w:rPr>
        <w:t>“</w:t>
      </w:r>
      <w:r w:rsidRPr="0092072A">
        <w:rPr>
          <w:color w:val="000000"/>
          <w:sz w:val="28"/>
          <w:szCs w:val="28"/>
          <w:lang w:eastAsia="uk-UA"/>
        </w:rPr>
        <w:t>Про оренду державного та комунального майна</w:t>
      </w:r>
      <w:r w:rsidRPr="003F4CED">
        <w:rPr>
          <w:color w:val="000000"/>
          <w:sz w:val="28"/>
          <w:szCs w:val="28"/>
          <w:lang w:val="ru-RU" w:eastAsia="uk-UA"/>
        </w:rPr>
        <w:t>”</w:t>
      </w:r>
      <w:r w:rsidRPr="0092072A">
        <w:rPr>
          <w:color w:val="000000"/>
          <w:sz w:val="28"/>
          <w:szCs w:val="28"/>
          <w:lang w:eastAsia="uk-UA"/>
        </w:rPr>
        <w:t xml:space="preserve"> при передачі в оренду комунального майна </w:t>
      </w:r>
      <w:r>
        <w:rPr>
          <w:color w:val="000000"/>
          <w:sz w:val="28"/>
          <w:szCs w:val="28"/>
          <w:lang w:eastAsia="uk-UA"/>
        </w:rPr>
        <w:t>Ямницької</w:t>
      </w:r>
      <w:r w:rsidRPr="0092072A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сільської</w:t>
      </w:r>
      <w:r w:rsidRPr="0092072A">
        <w:rPr>
          <w:color w:val="000000"/>
          <w:sz w:val="28"/>
          <w:szCs w:val="28"/>
          <w:lang w:eastAsia="uk-UA"/>
        </w:rPr>
        <w:t xml:space="preserve"> територіальної громади встановити наступне:</w:t>
      </w:r>
    </w:p>
    <w:p w:rsidR="00FC7A3A" w:rsidRPr="002D7D2E" w:rsidRDefault="00FC7A3A" w:rsidP="00EC0CF8">
      <w:pPr>
        <w:pStyle w:val="a3"/>
        <w:numPr>
          <w:ilvl w:val="1"/>
          <w:numId w:val="26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eastAsia="uk-UA"/>
        </w:rPr>
      </w:pPr>
      <w:r w:rsidRPr="002D7D2E">
        <w:rPr>
          <w:color w:val="000000"/>
          <w:sz w:val="28"/>
          <w:szCs w:val="28"/>
          <w:lang w:eastAsia="uk-UA"/>
        </w:rPr>
        <w:t xml:space="preserve">Рішення про надання згоди на здійснення невід’ємних поліпшень комунального майна приймає </w:t>
      </w:r>
      <w:r>
        <w:rPr>
          <w:color w:val="000000"/>
          <w:sz w:val="28"/>
          <w:szCs w:val="28"/>
          <w:lang w:eastAsia="uk-UA"/>
        </w:rPr>
        <w:t>Ямницька сільська</w:t>
      </w:r>
      <w:r w:rsidRPr="002D7D2E">
        <w:rPr>
          <w:color w:val="000000"/>
          <w:sz w:val="28"/>
          <w:szCs w:val="28"/>
          <w:lang w:eastAsia="uk-UA"/>
        </w:rPr>
        <w:t xml:space="preserve"> рада.</w:t>
      </w:r>
    </w:p>
    <w:p w:rsidR="00FC7A3A" w:rsidRPr="006F7BCA" w:rsidRDefault="00FC7A3A" w:rsidP="00EC0CF8">
      <w:pPr>
        <w:pStyle w:val="a3"/>
        <w:numPr>
          <w:ilvl w:val="1"/>
          <w:numId w:val="26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eastAsia="uk-UA"/>
        </w:rPr>
      </w:pPr>
      <w:r w:rsidRPr="006F7BCA">
        <w:rPr>
          <w:color w:val="000000"/>
          <w:sz w:val="28"/>
          <w:szCs w:val="28"/>
          <w:lang w:eastAsia="uk-UA"/>
        </w:rPr>
        <w:t>Розрахунок орендної плати об’єктів оренди</w:t>
      </w:r>
      <w:r>
        <w:rPr>
          <w:color w:val="000000"/>
          <w:sz w:val="28"/>
          <w:szCs w:val="28"/>
          <w:lang w:eastAsia="uk-UA"/>
        </w:rPr>
        <w:t xml:space="preserve">, стартової орендної плати, гарантійного, реєстраційного та авансового внесків, забезпечувального депозиту, </w:t>
      </w:r>
      <w:r w:rsidRPr="006F7BCA">
        <w:rPr>
          <w:color w:val="000000"/>
          <w:sz w:val="28"/>
          <w:szCs w:val="28"/>
          <w:lang w:eastAsia="uk-UA"/>
        </w:rPr>
        <w:t xml:space="preserve"> надсилання рахунків за орендну плату, відшкодування витрат за надані комунальні послуги і контроль за їх сплатою, надання довідки балансоутримувача для </w:t>
      </w:r>
      <w:r>
        <w:rPr>
          <w:color w:val="000000"/>
          <w:sz w:val="28"/>
          <w:szCs w:val="28"/>
          <w:lang w:eastAsia="uk-UA"/>
        </w:rPr>
        <w:t xml:space="preserve">укладення та </w:t>
      </w:r>
      <w:r w:rsidRPr="006F7BCA">
        <w:rPr>
          <w:color w:val="000000"/>
          <w:sz w:val="28"/>
          <w:szCs w:val="28"/>
          <w:lang w:eastAsia="uk-UA"/>
        </w:rPr>
        <w:t xml:space="preserve">продовження договорів оренди комунального майна здійснює </w:t>
      </w:r>
      <w:r>
        <w:rPr>
          <w:color w:val="000000"/>
          <w:sz w:val="28"/>
          <w:szCs w:val="28"/>
          <w:lang w:eastAsia="uk-UA"/>
        </w:rPr>
        <w:t>бухгалтерська служба балансоутримувача</w:t>
      </w:r>
      <w:r w:rsidRPr="006F7BCA">
        <w:rPr>
          <w:color w:val="000000"/>
          <w:sz w:val="28"/>
          <w:szCs w:val="28"/>
          <w:lang w:eastAsia="uk-UA"/>
        </w:rPr>
        <w:t>.</w:t>
      </w:r>
    </w:p>
    <w:p w:rsidR="00FC7A3A" w:rsidRPr="00D363C9" w:rsidRDefault="00FC7A3A" w:rsidP="00EC0CF8">
      <w:pPr>
        <w:pStyle w:val="a3"/>
        <w:numPr>
          <w:ilvl w:val="1"/>
          <w:numId w:val="26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Підготовку </w:t>
      </w:r>
      <w:proofErr w:type="spellStart"/>
      <w:r>
        <w:rPr>
          <w:color w:val="000000"/>
          <w:sz w:val="28"/>
          <w:szCs w:val="28"/>
          <w:lang w:eastAsia="uk-UA"/>
        </w:rPr>
        <w:t>проєктів</w:t>
      </w:r>
      <w:proofErr w:type="spellEnd"/>
      <w:r>
        <w:rPr>
          <w:color w:val="000000"/>
          <w:sz w:val="28"/>
          <w:szCs w:val="28"/>
          <w:lang w:eastAsia="uk-UA"/>
        </w:rPr>
        <w:t xml:space="preserve"> рішень щодо використання об</w:t>
      </w:r>
      <w:r w:rsidRPr="00C0277D">
        <w:rPr>
          <w:color w:val="000000"/>
          <w:sz w:val="28"/>
          <w:szCs w:val="28"/>
          <w:lang w:eastAsia="uk-UA"/>
        </w:rPr>
        <w:t>’</w:t>
      </w:r>
      <w:r>
        <w:rPr>
          <w:color w:val="000000"/>
          <w:sz w:val="28"/>
          <w:szCs w:val="28"/>
          <w:lang w:eastAsia="uk-UA"/>
        </w:rPr>
        <w:t xml:space="preserve">єктів комунальної власності </w:t>
      </w:r>
      <w:r w:rsidRPr="00571DAD">
        <w:rPr>
          <w:color w:val="000000"/>
          <w:sz w:val="28"/>
          <w:szCs w:val="28"/>
          <w:lang w:eastAsia="uk-UA"/>
        </w:rPr>
        <w:t>Ямницької сільської</w:t>
      </w:r>
      <w:r>
        <w:rPr>
          <w:color w:val="000000"/>
          <w:sz w:val="28"/>
          <w:szCs w:val="28"/>
          <w:lang w:eastAsia="uk-UA"/>
        </w:rPr>
        <w:t xml:space="preserve"> ради, </w:t>
      </w:r>
      <w:proofErr w:type="spellStart"/>
      <w:r>
        <w:rPr>
          <w:color w:val="000000"/>
          <w:sz w:val="28"/>
          <w:szCs w:val="28"/>
          <w:lang w:eastAsia="uk-UA"/>
        </w:rPr>
        <w:t>проєктів</w:t>
      </w:r>
      <w:proofErr w:type="spellEnd"/>
      <w:r>
        <w:rPr>
          <w:color w:val="000000"/>
          <w:sz w:val="28"/>
          <w:szCs w:val="28"/>
          <w:lang w:eastAsia="uk-UA"/>
        </w:rPr>
        <w:t xml:space="preserve"> договорів, публікацію їх в електронній торговій системі, а також п</w:t>
      </w:r>
      <w:r w:rsidRPr="00D363C9">
        <w:rPr>
          <w:color w:val="000000"/>
          <w:sz w:val="28"/>
          <w:szCs w:val="28"/>
          <w:lang w:eastAsia="uk-UA"/>
        </w:rPr>
        <w:t xml:space="preserve">ретензійно-позовну роботу по об'єктах оренди від імені орендодавця здійснює </w:t>
      </w:r>
      <w:r>
        <w:rPr>
          <w:color w:val="000000"/>
          <w:sz w:val="28"/>
          <w:szCs w:val="28"/>
          <w:lang w:eastAsia="uk-UA"/>
        </w:rPr>
        <w:t xml:space="preserve">відділ правової та кадрової роботи сільської </w:t>
      </w:r>
      <w:r w:rsidRPr="002D7D2E">
        <w:rPr>
          <w:color w:val="000000"/>
          <w:sz w:val="28"/>
          <w:szCs w:val="28"/>
          <w:lang w:eastAsia="uk-UA"/>
        </w:rPr>
        <w:t>ради.</w:t>
      </w:r>
    </w:p>
    <w:p w:rsidR="00FC7A3A" w:rsidRPr="00571DAD" w:rsidRDefault="00FC7A3A" w:rsidP="00F7704A">
      <w:pPr>
        <w:shd w:val="clear" w:color="auto" w:fill="FFFFFF"/>
        <w:ind w:firstLine="709"/>
        <w:jc w:val="both"/>
        <w:rPr>
          <w:rStyle w:val="rvts9"/>
          <w:sz w:val="28"/>
          <w:szCs w:val="28"/>
        </w:rPr>
      </w:pPr>
      <w:r>
        <w:rPr>
          <w:rStyle w:val="rvts9"/>
          <w:sz w:val="28"/>
          <w:szCs w:val="28"/>
        </w:rPr>
        <w:t>3</w:t>
      </w:r>
      <w:r w:rsidRPr="00261DDB">
        <w:rPr>
          <w:rStyle w:val="rvts9"/>
          <w:sz w:val="28"/>
          <w:szCs w:val="28"/>
        </w:rPr>
        <w:t xml:space="preserve">. Контроль за виконанням рішення покласти </w:t>
      </w:r>
      <w:r>
        <w:rPr>
          <w:rStyle w:val="rvts9"/>
          <w:sz w:val="28"/>
          <w:szCs w:val="28"/>
        </w:rPr>
        <w:t>на</w:t>
      </w:r>
      <w:r w:rsidRPr="00261DDB">
        <w:rPr>
          <w:rStyle w:val="rvts9"/>
          <w:sz w:val="28"/>
          <w:szCs w:val="28"/>
        </w:rPr>
        <w:t xml:space="preserve"> </w:t>
      </w:r>
      <w:r w:rsidRPr="00571DAD">
        <w:rPr>
          <w:rStyle w:val="rvts9"/>
          <w:sz w:val="28"/>
          <w:szCs w:val="28"/>
        </w:rPr>
        <w:t xml:space="preserve">постійну комісію сільської ради з питань комунальної власності, житлово-комунального господарства, енергозбереження та транспорту(М. </w:t>
      </w:r>
      <w:proofErr w:type="spellStart"/>
      <w:r w:rsidRPr="00571DAD">
        <w:rPr>
          <w:rStyle w:val="rvts9"/>
          <w:sz w:val="28"/>
          <w:szCs w:val="28"/>
        </w:rPr>
        <w:t>Боднарчук</w:t>
      </w:r>
      <w:proofErr w:type="spellEnd"/>
      <w:r w:rsidRPr="00571DAD">
        <w:rPr>
          <w:rStyle w:val="rvts9"/>
          <w:sz w:val="28"/>
          <w:szCs w:val="28"/>
        </w:rPr>
        <w:t>)</w:t>
      </w:r>
    </w:p>
    <w:p w:rsidR="00FC7A3A" w:rsidRDefault="00FC7A3A" w:rsidP="00571DA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FC7A3A" w:rsidRPr="00261DDB" w:rsidRDefault="00FC7A3A" w:rsidP="00261DDB">
      <w:pPr>
        <w:shd w:val="clear" w:color="auto" w:fill="FFFFFF"/>
        <w:jc w:val="both"/>
        <w:rPr>
          <w:sz w:val="28"/>
          <w:szCs w:val="28"/>
        </w:rPr>
      </w:pPr>
    </w:p>
    <w:p w:rsidR="00FC7A3A" w:rsidRPr="00261DDB" w:rsidRDefault="00FC7A3A" w:rsidP="00261DDB">
      <w:pPr>
        <w:shd w:val="clear" w:color="auto" w:fill="FFFFFF"/>
        <w:jc w:val="both"/>
        <w:rPr>
          <w:sz w:val="28"/>
          <w:szCs w:val="28"/>
        </w:rPr>
      </w:pPr>
    </w:p>
    <w:p w:rsidR="00FC7A3A" w:rsidRPr="00261DDB" w:rsidRDefault="00FC7A3A" w:rsidP="00261DDB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FC7A3A" w:rsidRPr="003467C1" w:rsidRDefault="00FC7A3A" w:rsidP="00261DDB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Сільський голова                                                                          Роман КРУТИЙ</w:t>
      </w:r>
    </w:p>
    <w:p w:rsidR="00FC7A3A" w:rsidRPr="00261DDB" w:rsidRDefault="00FC7A3A" w:rsidP="00261DDB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FC7A3A" w:rsidRPr="00261DDB" w:rsidRDefault="00FC7A3A" w:rsidP="00261DDB">
      <w:pPr>
        <w:rPr>
          <w:sz w:val="28"/>
          <w:szCs w:val="28"/>
        </w:rPr>
      </w:pPr>
      <w:r w:rsidRPr="00261DDB">
        <w:rPr>
          <w:sz w:val="28"/>
          <w:szCs w:val="28"/>
        </w:rPr>
        <w:t xml:space="preserve"> </w:t>
      </w:r>
    </w:p>
    <w:p w:rsidR="00FC7A3A" w:rsidRPr="00261DDB" w:rsidRDefault="00FC7A3A" w:rsidP="00261DDB">
      <w:pPr>
        <w:rPr>
          <w:sz w:val="28"/>
          <w:szCs w:val="28"/>
        </w:rPr>
      </w:pPr>
    </w:p>
    <w:p w:rsidR="00FC7A3A" w:rsidRPr="00261DDB" w:rsidRDefault="00FC7A3A" w:rsidP="00261DDB">
      <w:pPr>
        <w:rPr>
          <w:sz w:val="28"/>
          <w:szCs w:val="28"/>
        </w:rPr>
      </w:pPr>
    </w:p>
    <w:p w:rsidR="00FC7A3A" w:rsidRPr="00097522" w:rsidRDefault="00FC7A3A" w:rsidP="00185AB3">
      <w:pPr>
        <w:jc w:val="both"/>
        <w:rPr>
          <w:b/>
          <w:bCs/>
          <w:sz w:val="28"/>
          <w:szCs w:val="28"/>
        </w:rPr>
      </w:pPr>
    </w:p>
    <w:sectPr w:rsidR="00FC7A3A" w:rsidRPr="00097522" w:rsidSect="00EC0C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 Fixed">
    <w:panose1 w:val="00000000000000000000"/>
    <w:charset w:val="B2"/>
    <w:family w:val="modern"/>
    <w:notTrueType/>
    <w:pitch w:val="fixed"/>
    <w:sig w:usb0="00002001" w:usb1="00000000" w:usb2="00000000" w:usb3="00000000" w:csb0="0000004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14254"/>
    <w:multiLevelType w:val="hybridMultilevel"/>
    <w:tmpl w:val="95F4253A"/>
    <w:lvl w:ilvl="0" w:tplc="9AF6449E">
      <w:start w:val="1"/>
      <w:numFmt w:val="bullet"/>
      <w:lvlText w:val="-"/>
      <w:lvlJc w:val="left"/>
      <w:pPr>
        <w:ind w:left="720" w:hanging="360"/>
      </w:pPr>
      <w:rPr>
        <w:rFonts w:ascii="Simplified Arabic Fixed" w:hAnsi="Times New Roman" w:cs="Simplified Arabic Fixed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D87EEC"/>
    <w:multiLevelType w:val="hybridMultilevel"/>
    <w:tmpl w:val="FE98C41E"/>
    <w:lvl w:ilvl="0" w:tplc="86DE66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7E24F4"/>
    <w:multiLevelType w:val="multilevel"/>
    <w:tmpl w:val="BF3E3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253A94"/>
    <w:multiLevelType w:val="multilevel"/>
    <w:tmpl w:val="01962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444510"/>
    <w:multiLevelType w:val="multilevel"/>
    <w:tmpl w:val="7376F6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451D6D"/>
    <w:multiLevelType w:val="multilevel"/>
    <w:tmpl w:val="4FB43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39162F9B"/>
    <w:multiLevelType w:val="hybridMultilevel"/>
    <w:tmpl w:val="13529656"/>
    <w:lvl w:ilvl="0" w:tplc="E4AE7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BFD2869"/>
    <w:multiLevelType w:val="multilevel"/>
    <w:tmpl w:val="E3F00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401A6F4F"/>
    <w:multiLevelType w:val="multilevel"/>
    <w:tmpl w:val="F66E8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153A08"/>
    <w:multiLevelType w:val="multilevel"/>
    <w:tmpl w:val="0E30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57EA7F49"/>
    <w:multiLevelType w:val="multilevel"/>
    <w:tmpl w:val="F394F7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5D3C215F"/>
    <w:multiLevelType w:val="multilevel"/>
    <w:tmpl w:val="ECD2B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D03966"/>
    <w:multiLevelType w:val="multilevel"/>
    <w:tmpl w:val="9D74E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C9234E"/>
    <w:multiLevelType w:val="hybridMultilevel"/>
    <w:tmpl w:val="CA3A8D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F7239"/>
    <w:multiLevelType w:val="multilevel"/>
    <w:tmpl w:val="779CF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751B63E6"/>
    <w:multiLevelType w:val="multilevel"/>
    <w:tmpl w:val="9BA8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0"/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2"/>
    </w:lvlOverride>
  </w:num>
  <w:num w:numId="7">
    <w:abstractNumId w:val="4"/>
    <w:lvlOverride w:ilvl="0"/>
    <w:lvlOverride w:ilvl="1">
      <w:startOverride w:val="1"/>
    </w:lvlOverride>
  </w:num>
  <w:num w:numId="8">
    <w:abstractNumId w:val="4"/>
    <w:lvlOverride w:ilvl="0"/>
    <w:lvlOverride w:ilvl="1">
      <w:startOverride w:val="2"/>
    </w:lvlOverride>
  </w:num>
  <w:num w:numId="9">
    <w:abstractNumId w:val="14"/>
  </w:num>
  <w:num w:numId="10">
    <w:abstractNumId w:val="3"/>
  </w:num>
  <w:num w:numId="11">
    <w:abstractNumId w:val="3"/>
  </w:num>
  <w:num w:numId="12">
    <w:abstractNumId w:val="7"/>
  </w:num>
  <w:num w:numId="13">
    <w:abstractNumId w:val="12"/>
  </w:num>
  <w:num w:numId="14">
    <w:abstractNumId w:val="9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11"/>
    <w:lvlOverride w:ilvl="0">
      <w:startOverride w:val="3"/>
    </w:lvlOverride>
  </w:num>
  <w:num w:numId="23">
    <w:abstractNumId w:val="15"/>
  </w:num>
  <w:num w:numId="24">
    <w:abstractNumId w:val="8"/>
    <w:lvlOverride w:ilvl="0">
      <w:startOverride w:val="4"/>
    </w:lvlOverride>
  </w:num>
  <w:num w:numId="25">
    <w:abstractNumId w:val="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4B4D"/>
    <w:rsid w:val="0001524D"/>
    <w:rsid w:val="0003631C"/>
    <w:rsid w:val="0005342D"/>
    <w:rsid w:val="00054C4A"/>
    <w:rsid w:val="00061BE0"/>
    <w:rsid w:val="00075DC6"/>
    <w:rsid w:val="00077365"/>
    <w:rsid w:val="00077BB8"/>
    <w:rsid w:val="00097522"/>
    <w:rsid w:val="000A4A49"/>
    <w:rsid w:val="000A5126"/>
    <w:rsid w:val="000A57ED"/>
    <w:rsid w:val="000B4CD0"/>
    <w:rsid w:val="000C28F6"/>
    <w:rsid w:val="000F4C3A"/>
    <w:rsid w:val="000F70A8"/>
    <w:rsid w:val="00101C01"/>
    <w:rsid w:val="00103AC5"/>
    <w:rsid w:val="00107E28"/>
    <w:rsid w:val="00110B70"/>
    <w:rsid w:val="00121BD3"/>
    <w:rsid w:val="001407A3"/>
    <w:rsid w:val="001436B2"/>
    <w:rsid w:val="00146DD3"/>
    <w:rsid w:val="0015201B"/>
    <w:rsid w:val="00155378"/>
    <w:rsid w:val="0016137A"/>
    <w:rsid w:val="00165196"/>
    <w:rsid w:val="00184AA7"/>
    <w:rsid w:val="00185AB3"/>
    <w:rsid w:val="001936DA"/>
    <w:rsid w:val="001A07C5"/>
    <w:rsid w:val="001A1C3A"/>
    <w:rsid w:val="001A7BB0"/>
    <w:rsid w:val="001B1046"/>
    <w:rsid w:val="001B30C1"/>
    <w:rsid w:val="001B381B"/>
    <w:rsid w:val="001B3AA1"/>
    <w:rsid w:val="00205EEA"/>
    <w:rsid w:val="002119B4"/>
    <w:rsid w:val="00211F31"/>
    <w:rsid w:val="0022086A"/>
    <w:rsid w:val="00226911"/>
    <w:rsid w:val="0025425A"/>
    <w:rsid w:val="00257625"/>
    <w:rsid w:val="00261DDB"/>
    <w:rsid w:val="00263583"/>
    <w:rsid w:val="00265291"/>
    <w:rsid w:val="00272F14"/>
    <w:rsid w:val="002744B4"/>
    <w:rsid w:val="00276CA9"/>
    <w:rsid w:val="002865A0"/>
    <w:rsid w:val="00290B1E"/>
    <w:rsid w:val="002B0CBD"/>
    <w:rsid w:val="002B7ECA"/>
    <w:rsid w:val="002D7D2E"/>
    <w:rsid w:val="002E3807"/>
    <w:rsid w:val="002F1850"/>
    <w:rsid w:val="0030153B"/>
    <w:rsid w:val="00316C21"/>
    <w:rsid w:val="00323E5E"/>
    <w:rsid w:val="00333313"/>
    <w:rsid w:val="003417DA"/>
    <w:rsid w:val="00341B11"/>
    <w:rsid w:val="0034452A"/>
    <w:rsid w:val="003467C1"/>
    <w:rsid w:val="00346A7E"/>
    <w:rsid w:val="00354965"/>
    <w:rsid w:val="00372D38"/>
    <w:rsid w:val="00382442"/>
    <w:rsid w:val="00383B86"/>
    <w:rsid w:val="00385839"/>
    <w:rsid w:val="003940D7"/>
    <w:rsid w:val="003A3D86"/>
    <w:rsid w:val="003A66F1"/>
    <w:rsid w:val="003C024B"/>
    <w:rsid w:val="003C05DF"/>
    <w:rsid w:val="003D190D"/>
    <w:rsid w:val="003E6305"/>
    <w:rsid w:val="003F21F6"/>
    <w:rsid w:val="003F4CED"/>
    <w:rsid w:val="003F59D1"/>
    <w:rsid w:val="00400D6F"/>
    <w:rsid w:val="00404B44"/>
    <w:rsid w:val="00407A1F"/>
    <w:rsid w:val="004312DF"/>
    <w:rsid w:val="00437E2B"/>
    <w:rsid w:val="004473B6"/>
    <w:rsid w:val="00453929"/>
    <w:rsid w:val="004551E0"/>
    <w:rsid w:val="00455B08"/>
    <w:rsid w:val="00460EEE"/>
    <w:rsid w:val="00463C3E"/>
    <w:rsid w:val="00464B4D"/>
    <w:rsid w:val="00465E61"/>
    <w:rsid w:val="00480D70"/>
    <w:rsid w:val="004B172B"/>
    <w:rsid w:val="004B659A"/>
    <w:rsid w:val="004E188C"/>
    <w:rsid w:val="004E7EE7"/>
    <w:rsid w:val="005023D3"/>
    <w:rsid w:val="00504536"/>
    <w:rsid w:val="005100E3"/>
    <w:rsid w:val="005161AF"/>
    <w:rsid w:val="00523D61"/>
    <w:rsid w:val="00526421"/>
    <w:rsid w:val="00530C9B"/>
    <w:rsid w:val="00544D74"/>
    <w:rsid w:val="00545AC1"/>
    <w:rsid w:val="005634C1"/>
    <w:rsid w:val="00571DAD"/>
    <w:rsid w:val="00572561"/>
    <w:rsid w:val="0058214D"/>
    <w:rsid w:val="00592744"/>
    <w:rsid w:val="00597320"/>
    <w:rsid w:val="005A4E8C"/>
    <w:rsid w:val="005B3DF5"/>
    <w:rsid w:val="005C24FC"/>
    <w:rsid w:val="005D0BE0"/>
    <w:rsid w:val="005E13F3"/>
    <w:rsid w:val="005E290A"/>
    <w:rsid w:val="005F277D"/>
    <w:rsid w:val="005F4FA9"/>
    <w:rsid w:val="005F5670"/>
    <w:rsid w:val="00601C09"/>
    <w:rsid w:val="00604746"/>
    <w:rsid w:val="00605EF6"/>
    <w:rsid w:val="00612C30"/>
    <w:rsid w:val="00613040"/>
    <w:rsid w:val="00634201"/>
    <w:rsid w:val="0063597E"/>
    <w:rsid w:val="006361EE"/>
    <w:rsid w:val="00636934"/>
    <w:rsid w:val="006617D2"/>
    <w:rsid w:val="006622D9"/>
    <w:rsid w:val="00665534"/>
    <w:rsid w:val="0066648A"/>
    <w:rsid w:val="00674B8E"/>
    <w:rsid w:val="00677F5D"/>
    <w:rsid w:val="00683293"/>
    <w:rsid w:val="0068387D"/>
    <w:rsid w:val="006A1DC2"/>
    <w:rsid w:val="006C23AC"/>
    <w:rsid w:val="006C560D"/>
    <w:rsid w:val="006D3925"/>
    <w:rsid w:val="006D3FC7"/>
    <w:rsid w:val="006D4E47"/>
    <w:rsid w:val="006E0459"/>
    <w:rsid w:val="006F0E12"/>
    <w:rsid w:val="006F13BB"/>
    <w:rsid w:val="006F7B75"/>
    <w:rsid w:val="006F7BCA"/>
    <w:rsid w:val="00701C78"/>
    <w:rsid w:val="00713D27"/>
    <w:rsid w:val="007249AC"/>
    <w:rsid w:val="00727272"/>
    <w:rsid w:val="0078342E"/>
    <w:rsid w:val="00785056"/>
    <w:rsid w:val="007A26D4"/>
    <w:rsid w:val="007B50AE"/>
    <w:rsid w:val="007D46C9"/>
    <w:rsid w:val="007D4FA4"/>
    <w:rsid w:val="007E1EFF"/>
    <w:rsid w:val="007E4342"/>
    <w:rsid w:val="007E4C12"/>
    <w:rsid w:val="00813317"/>
    <w:rsid w:val="00817EEB"/>
    <w:rsid w:val="00822511"/>
    <w:rsid w:val="00822CC1"/>
    <w:rsid w:val="00822E75"/>
    <w:rsid w:val="0082568A"/>
    <w:rsid w:val="008460B1"/>
    <w:rsid w:val="008501AC"/>
    <w:rsid w:val="00850E19"/>
    <w:rsid w:val="0087001A"/>
    <w:rsid w:val="008728FB"/>
    <w:rsid w:val="00892956"/>
    <w:rsid w:val="00893DFB"/>
    <w:rsid w:val="00896EF6"/>
    <w:rsid w:val="008A696E"/>
    <w:rsid w:val="008B3D36"/>
    <w:rsid w:val="008B43DB"/>
    <w:rsid w:val="008C6358"/>
    <w:rsid w:val="008D1230"/>
    <w:rsid w:val="008F2618"/>
    <w:rsid w:val="00911B0D"/>
    <w:rsid w:val="00917714"/>
    <w:rsid w:val="0092072A"/>
    <w:rsid w:val="00925C40"/>
    <w:rsid w:val="00925EC0"/>
    <w:rsid w:val="00925F79"/>
    <w:rsid w:val="009304DE"/>
    <w:rsid w:val="0093389A"/>
    <w:rsid w:val="00950586"/>
    <w:rsid w:val="009662D4"/>
    <w:rsid w:val="00977492"/>
    <w:rsid w:val="00982C32"/>
    <w:rsid w:val="00984825"/>
    <w:rsid w:val="00986704"/>
    <w:rsid w:val="00986F1B"/>
    <w:rsid w:val="00991CF3"/>
    <w:rsid w:val="009939A6"/>
    <w:rsid w:val="009A7287"/>
    <w:rsid w:val="009C01FD"/>
    <w:rsid w:val="009D3A49"/>
    <w:rsid w:val="009D3FDD"/>
    <w:rsid w:val="009E3100"/>
    <w:rsid w:val="009F63A4"/>
    <w:rsid w:val="009F78DF"/>
    <w:rsid w:val="00A0659E"/>
    <w:rsid w:val="00A12CB9"/>
    <w:rsid w:val="00A25E3C"/>
    <w:rsid w:val="00A36574"/>
    <w:rsid w:val="00A41B0D"/>
    <w:rsid w:val="00A41BB1"/>
    <w:rsid w:val="00A63A22"/>
    <w:rsid w:val="00A66450"/>
    <w:rsid w:val="00A82E6A"/>
    <w:rsid w:val="00A94145"/>
    <w:rsid w:val="00AA1723"/>
    <w:rsid w:val="00AA3659"/>
    <w:rsid w:val="00AA5EBC"/>
    <w:rsid w:val="00AB28BC"/>
    <w:rsid w:val="00AB45B2"/>
    <w:rsid w:val="00AC0BCA"/>
    <w:rsid w:val="00AD2381"/>
    <w:rsid w:val="00AF7D3D"/>
    <w:rsid w:val="00B262D3"/>
    <w:rsid w:val="00B45CE9"/>
    <w:rsid w:val="00B471EF"/>
    <w:rsid w:val="00B649CF"/>
    <w:rsid w:val="00B76FA0"/>
    <w:rsid w:val="00B77484"/>
    <w:rsid w:val="00B945F7"/>
    <w:rsid w:val="00B974D6"/>
    <w:rsid w:val="00BA2B71"/>
    <w:rsid w:val="00BA62F0"/>
    <w:rsid w:val="00BB0B20"/>
    <w:rsid w:val="00BB483C"/>
    <w:rsid w:val="00BC3E41"/>
    <w:rsid w:val="00BD2109"/>
    <w:rsid w:val="00BD40F6"/>
    <w:rsid w:val="00BD6BAB"/>
    <w:rsid w:val="00BE529C"/>
    <w:rsid w:val="00C0277D"/>
    <w:rsid w:val="00C11FB4"/>
    <w:rsid w:val="00C26289"/>
    <w:rsid w:val="00C270CF"/>
    <w:rsid w:val="00C27A1C"/>
    <w:rsid w:val="00C46272"/>
    <w:rsid w:val="00C661AD"/>
    <w:rsid w:val="00C87081"/>
    <w:rsid w:val="00C9575D"/>
    <w:rsid w:val="00CA36FD"/>
    <w:rsid w:val="00CA549D"/>
    <w:rsid w:val="00CB0BA0"/>
    <w:rsid w:val="00CD1D6E"/>
    <w:rsid w:val="00CD2C18"/>
    <w:rsid w:val="00D01E74"/>
    <w:rsid w:val="00D2506D"/>
    <w:rsid w:val="00D35275"/>
    <w:rsid w:val="00D35D58"/>
    <w:rsid w:val="00D36034"/>
    <w:rsid w:val="00D363C9"/>
    <w:rsid w:val="00D42574"/>
    <w:rsid w:val="00D45BD1"/>
    <w:rsid w:val="00D47B66"/>
    <w:rsid w:val="00D51DE4"/>
    <w:rsid w:val="00D5242F"/>
    <w:rsid w:val="00D55367"/>
    <w:rsid w:val="00D55DF4"/>
    <w:rsid w:val="00D65796"/>
    <w:rsid w:val="00D76E15"/>
    <w:rsid w:val="00D86700"/>
    <w:rsid w:val="00D868F3"/>
    <w:rsid w:val="00D97EB8"/>
    <w:rsid w:val="00DA2749"/>
    <w:rsid w:val="00DA5570"/>
    <w:rsid w:val="00DB731E"/>
    <w:rsid w:val="00DC4B58"/>
    <w:rsid w:val="00DC585A"/>
    <w:rsid w:val="00DE1D2E"/>
    <w:rsid w:val="00DF049B"/>
    <w:rsid w:val="00DF6E85"/>
    <w:rsid w:val="00E02805"/>
    <w:rsid w:val="00E06BF9"/>
    <w:rsid w:val="00E45757"/>
    <w:rsid w:val="00E50AB4"/>
    <w:rsid w:val="00E51474"/>
    <w:rsid w:val="00E57271"/>
    <w:rsid w:val="00E658C0"/>
    <w:rsid w:val="00E7208F"/>
    <w:rsid w:val="00E80096"/>
    <w:rsid w:val="00E80F9C"/>
    <w:rsid w:val="00E911AB"/>
    <w:rsid w:val="00EA2D3E"/>
    <w:rsid w:val="00EA443B"/>
    <w:rsid w:val="00EA5087"/>
    <w:rsid w:val="00EA5D50"/>
    <w:rsid w:val="00EA6D07"/>
    <w:rsid w:val="00EB1E2B"/>
    <w:rsid w:val="00EB2079"/>
    <w:rsid w:val="00EB2907"/>
    <w:rsid w:val="00EB7064"/>
    <w:rsid w:val="00EB73F3"/>
    <w:rsid w:val="00EC0CF8"/>
    <w:rsid w:val="00EC52C5"/>
    <w:rsid w:val="00ED7900"/>
    <w:rsid w:val="00EE6AC7"/>
    <w:rsid w:val="00EE7E09"/>
    <w:rsid w:val="00EF1F34"/>
    <w:rsid w:val="00F01EAC"/>
    <w:rsid w:val="00F122F5"/>
    <w:rsid w:val="00F400EF"/>
    <w:rsid w:val="00F51D1A"/>
    <w:rsid w:val="00F532E4"/>
    <w:rsid w:val="00F62D97"/>
    <w:rsid w:val="00F65AA9"/>
    <w:rsid w:val="00F67260"/>
    <w:rsid w:val="00F709F9"/>
    <w:rsid w:val="00F7704A"/>
    <w:rsid w:val="00F838EC"/>
    <w:rsid w:val="00F9027D"/>
    <w:rsid w:val="00F91744"/>
    <w:rsid w:val="00F9194A"/>
    <w:rsid w:val="00FA7BBA"/>
    <w:rsid w:val="00FC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6D8402"/>
  <w15:docId w15:val="{E3BEA7E7-0A5D-466A-8896-EE799554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B4D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061BE0"/>
    <w:pPr>
      <w:keepNext/>
      <w:keepLines/>
      <w:spacing w:before="240"/>
      <w:outlineLvl w:val="0"/>
    </w:pPr>
    <w:rPr>
      <w:rFonts w:ascii="Cambria" w:hAnsi="Cambria" w:cs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61BE0"/>
    <w:rPr>
      <w:rFonts w:ascii="Cambria" w:hAnsi="Cambria" w:cs="Cambria"/>
      <w:color w:val="365F91"/>
      <w:sz w:val="32"/>
      <w:szCs w:val="32"/>
      <w:lang w:eastAsia="ru-RU"/>
    </w:rPr>
  </w:style>
  <w:style w:type="character" w:customStyle="1" w:styleId="m-2736829842546819685xfmc1">
    <w:name w:val="m_-2736829842546819685xfmc1"/>
    <w:basedOn w:val="a0"/>
    <w:uiPriority w:val="99"/>
    <w:rsid w:val="008728FB"/>
  </w:style>
  <w:style w:type="paragraph" w:styleId="a3">
    <w:name w:val="List Paragraph"/>
    <w:basedOn w:val="a"/>
    <w:uiPriority w:val="99"/>
    <w:qFormat/>
    <w:rsid w:val="008728FB"/>
    <w:pPr>
      <w:ind w:left="720"/>
    </w:pPr>
  </w:style>
  <w:style w:type="paragraph" w:customStyle="1" w:styleId="11">
    <w:name w:val="Абзац списка1"/>
    <w:basedOn w:val="a"/>
    <w:next w:val="a"/>
    <w:uiPriority w:val="99"/>
    <w:rsid w:val="00601C0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709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709F9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E80096"/>
    <w:pPr>
      <w:spacing w:before="100" w:beforeAutospacing="1" w:after="100" w:afterAutospacing="1"/>
    </w:pPr>
    <w:rPr>
      <w:lang w:eastAsia="uk-UA"/>
    </w:rPr>
  </w:style>
  <w:style w:type="character" w:styleId="a7">
    <w:name w:val="Emphasis"/>
    <w:uiPriority w:val="99"/>
    <w:qFormat/>
    <w:rsid w:val="00E80096"/>
    <w:rPr>
      <w:i/>
      <w:iCs/>
    </w:rPr>
  </w:style>
  <w:style w:type="character" w:customStyle="1" w:styleId="rvts9">
    <w:name w:val="rvts9"/>
    <w:basedOn w:val="a0"/>
    <w:uiPriority w:val="99"/>
    <w:rsid w:val="00103AC5"/>
  </w:style>
  <w:style w:type="paragraph" w:customStyle="1" w:styleId="rvps1783">
    <w:name w:val="rvps1783"/>
    <w:basedOn w:val="a"/>
    <w:uiPriority w:val="99"/>
    <w:rsid w:val="00103AC5"/>
    <w:pPr>
      <w:spacing w:before="100" w:beforeAutospacing="1" w:after="100" w:afterAutospacing="1"/>
    </w:pPr>
    <w:rPr>
      <w:lang w:eastAsia="uk-UA"/>
    </w:rPr>
  </w:style>
  <w:style w:type="character" w:customStyle="1" w:styleId="rvts7">
    <w:name w:val="rvts7"/>
    <w:basedOn w:val="a0"/>
    <w:uiPriority w:val="99"/>
    <w:rsid w:val="005D0BE0"/>
  </w:style>
  <w:style w:type="character" w:customStyle="1" w:styleId="rvts8">
    <w:name w:val="rvts8"/>
    <w:basedOn w:val="a0"/>
    <w:uiPriority w:val="99"/>
    <w:rsid w:val="005D0BE0"/>
  </w:style>
  <w:style w:type="character" w:customStyle="1" w:styleId="rvts20">
    <w:name w:val="rvts20"/>
    <w:basedOn w:val="a0"/>
    <w:uiPriority w:val="99"/>
    <w:rsid w:val="005D0BE0"/>
  </w:style>
  <w:style w:type="paragraph" w:customStyle="1" w:styleId="rvps213">
    <w:name w:val="rvps213"/>
    <w:basedOn w:val="a"/>
    <w:uiPriority w:val="99"/>
    <w:rsid w:val="005D0BE0"/>
    <w:pPr>
      <w:spacing w:before="100" w:beforeAutospacing="1" w:after="100" w:afterAutospacing="1"/>
    </w:pPr>
    <w:rPr>
      <w:lang w:eastAsia="uk-UA"/>
    </w:rPr>
  </w:style>
  <w:style w:type="character" w:customStyle="1" w:styleId="rvts16">
    <w:name w:val="rvts16"/>
    <w:basedOn w:val="a0"/>
    <w:uiPriority w:val="99"/>
    <w:rsid w:val="005D0BE0"/>
  </w:style>
  <w:style w:type="paragraph" w:customStyle="1" w:styleId="rvps214">
    <w:name w:val="rvps214"/>
    <w:basedOn w:val="a"/>
    <w:uiPriority w:val="99"/>
    <w:rsid w:val="005D0BE0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15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429</Words>
  <Characters>2447</Characters>
  <Application>Microsoft Office Word</Application>
  <DocSecurity>0</DocSecurity>
  <Lines>20</Lines>
  <Paragraphs>5</Paragraphs>
  <ScaleCrop>false</ScaleCrop>
  <Company>by adguard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</dc:creator>
  <cp:keywords/>
  <dc:description/>
  <cp:lastModifiedBy>Admin</cp:lastModifiedBy>
  <cp:revision>39</cp:revision>
  <cp:lastPrinted>2022-11-09T09:36:00Z</cp:lastPrinted>
  <dcterms:created xsi:type="dcterms:W3CDTF">2022-07-25T06:14:00Z</dcterms:created>
  <dcterms:modified xsi:type="dcterms:W3CDTF">2023-01-02T06:55:00Z</dcterms:modified>
</cp:coreProperties>
</file>